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EF373AF" w14:textId="77777777" w:rsidR="002860D0" w:rsidRPr="00791858" w:rsidRDefault="002860D0" w:rsidP="00F00649">
      <w:pPr>
        <w:pStyle w:val="Titolo2"/>
        <w:ind w:left="-425"/>
        <w:rPr>
          <w:color w:val="FA4616"/>
        </w:rPr>
      </w:pPr>
      <w:r w:rsidRPr="00791858">
        <w:rPr>
          <w:color w:val="FA4616"/>
        </w:rPr>
        <w:t>A TITOLO INDIVIDUALE</w:t>
      </w:r>
    </w:p>
    <w:p w14:paraId="3CA9DFBC" w14:textId="77777777" w:rsidR="002860D0" w:rsidRDefault="002860D0"/>
    <w:p w14:paraId="5BF8FCFF" w14:textId="77777777" w:rsidR="002860D0" w:rsidRDefault="002860D0"/>
    <w:p w14:paraId="7A0EAA56" w14:textId="77777777" w:rsidR="002860D0" w:rsidRPr="00791858" w:rsidRDefault="002860D0">
      <w:pPr>
        <w:rPr>
          <w:color w:val="000000" w:themeColor="text1"/>
        </w:rPr>
      </w:pPr>
    </w:p>
    <w:p w14:paraId="1FA98E12"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w:t>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End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End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End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End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End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7265241A" w14:textId="77777777"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End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36C7FC76"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0110C">
        <w:rPr>
          <w:rFonts w:ascii="Gotham Light" w:hAnsi="Gotham Light" w:cs="Arial"/>
          <w:noProof/>
          <w:color w:val="FA4616"/>
          <w:sz w:val="18"/>
          <w:szCs w:val="18"/>
        </w:rPr>
        <w:t>Procurement Management, XII edizione</w:t>
      </w:r>
      <w:r w:rsidR="0040110C">
        <w:rPr>
          <w:rFonts w:ascii="Gotham Light" w:hAnsi="Gotham Light" w:cs="Arial"/>
          <w:color w:val="FA4616"/>
          <w:sz w:val="18"/>
          <w:szCs w:val="18"/>
        </w:rPr>
        <w:t xml:space="preserve">, anno </w:t>
      </w:r>
      <w:r w:rsidR="0040110C">
        <w:rPr>
          <w:rFonts w:ascii="Gotham Light" w:hAnsi="Gotham Light" w:cs="Arial"/>
          <w:noProof/>
          <w:color w:val="FA4616"/>
          <w:sz w:val="18"/>
          <w:szCs w:val="18"/>
        </w:rPr>
        <w:t>2021</w:t>
      </w:r>
      <w:r w:rsidR="0040110C">
        <w:rPr>
          <w:rFonts w:ascii="Gotham Light" w:hAnsi="Gotham Light" w:cs="Arial"/>
          <w:i/>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635239F0"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212EDB">
        <w:rPr>
          <w:rFonts w:ascii="Gotham Light" w:hAnsi="Gotham Light" w:cs="Arial"/>
          <w:noProof/>
          <w:sz w:val="18"/>
          <w:szCs w:val="18"/>
        </w:rPr>
        <w:t>3770,50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0BBB0DE7"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864CD5">
      <w:pPr>
        <w:tabs>
          <w:tab w:val="left" w:pos="-426"/>
        </w:tabs>
        <w:ind w:left="-426"/>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07D1E01D"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3051A831"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2BD9CDB4"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212EDB">
        <w:rPr>
          <w:rFonts w:ascii="Gotham Light" w:hAnsi="Gotham Light" w:cs="Arial"/>
          <w:noProof/>
          <w:color w:val="FA4616"/>
          <w:sz w:val="18"/>
          <w:szCs w:val="18"/>
        </w:rPr>
        <w:t>Procurement Management, XII edizione</w:t>
      </w:r>
      <w:r w:rsidR="00212EDB">
        <w:rPr>
          <w:rFonts w:ascii="Gotham Light" w:hAnsi="Gotham Light" w:cs="Arial"/>
          <w:color w:val="FA4616"/>
          <w:sz w:val="18"/>
          <w:szCs w:val="18"/>
        </w:rPr>
        <w:t xml:space="preserve">, anno </w:t>
      </w:r>
      <w:r w:rsidR="00212EDB">
        <w:rPr>
          <w:rFonts w:ascii="Gotham Light" w:hAnsi="Gotham Light" w:cs="Arial"/>
          <w:noProof/>
          <w:color w:val="FA4616"/>
          <w:sz w:val="18"/>
          <w:szCs w:val="18"/>
        </w:rPr>
        <w:t>2021</w:t>
      </w:r>
      <w:r w:rsidR="00212EDB">
        <w:rPr>
          <w:rFonts w:ascii="Gotham Light" w:hAnsi="Gotham Light" w:cs="Arial"/>
          <w:i/>
          <w:color w:val="FA4E23"/>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6678A2197D37491D91F293DE51D0E8CF"/>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EndPr/>
        <w:sdtContent>
          <w:sdt>
            <w:sdtPr>
              <w:rPr>
                <w:rFonts w:ascii="Gotham Light" w:hAnsi="Gotham Light"/>
                <w:color w:val="000000" w:themeColor="text1"/>
                <w:sz w:val="18"/>
                <w:szCs w:val="18"/>
                <w:u w:val="single"/>
              </w:rPr>
              <w:id w:val="-609897699"/>
              <w:placeholder>
                <w:docPart w:val="1A188036D8D14762A91B9207E9198FCD"/>
              </w:placeholder>
            </w:sdtPr>
            <w:sdtEnd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2.3 Comunicazioni via email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3"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BE457A"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BE457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BE457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BE457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BE457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BE457A"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BE457A"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BE457A"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BE457A"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BE457A"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BE457A"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BE457A"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End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EndPr/>
        <w:sdtContent>
          <w:sdt>
            <w:sdtPr>
              <w:rPr>
                <w:rFonts w:ascii="Gotham Light" w:hAnsi="Gotham Light"/>
                <w:color w:val="000000" w:themeColor="text1"/>
                <w:sz w:val="18"/>
                <w:szCs w:val="18"/>
                <w:u w:val="single"/>
              </w:rPr>
              <w:id w:val="-538890890"/>
              <w:placeholder>
                <w:docPart w:val="FED4C98AC8CA4D54B9B68EC81B377A5C"/>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93383" w14:textId="77777777" w:rsidR="002860D0" w:rsidRDefault="002860D0" w:rsidP="00864CD5">
      <w:r>
        <w:separator/>
      </w:r>
    </w:p>
  </w:endnote>
  <w:endnote w:type="continuationSeparator" w:id="0">
    <w:p w14:paraId="5309F444" w14:textId="77777777" w:rsidR="002860D0" w:rsidRDefault="002860D0"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63D58" w14:textId="77777777" w:rsidR="002860D0" w:rsidRDefault="002860D0" w:rsidP="00864CD5">
      <w:r>
        <w:separator/>
      </w:r>
    </w:p>
  </w:footnote>
  <w:footnote w:type="continuationSeparator" w:id="0">
    <w:p w14:paraId="34FC02EE" w14:textId="77777777" w:rsidR="002860D0" w:rsidRDefault="002860D0"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HW4WxbNMIIhI+fctOk6MEKjxhusEOiW+CLO6YqbPiqHOH1SS8sXcuNN+zSvSpigDJIc+x0Tnshx2C5J8SlFiIA==" w:salt="CeMgAPN36/96sww5geb8BA=="/>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12EDB"/>
    <w:rsid w:val="002860D0"/>
    <w:rsid w:val="002B1A59"/>
    <w:rsid w:val="0035342F"/>
    <w:rsid w:val="003F112E"/>
    <w:rsid w:val="0040110C"/>
    <w:rsid w:val="004072B0"/>
    <w:rsid w:val="00416FB4"/>
    <w:rsid w:val="00472E23"/>
    <w:rsid w:val="004D77D9"/>
    <w:rsid w:val="004E081F"/>
    <w:rsid w:val="004F5D1F"/>
    <w:rsid w:val="0052680E"/>
    <w:rsid w:val="005631CE"/>
    <w:rsid w:val="00582C93"/>
    <w:rsid w:val="005C1A2A"/>
    <w:rsid w:val="005C561D"/>
    <w:rsid w:val="00637737"/>
    <w:rsid w:val="00674CA1"/>
    <w:rsid w:val="00791858"/>
    <w:rsid w:val="007A38B0"/>
    <w:rsid w:val="007B47E5"/>
    <w:rsid w:val="007D2E89"/>
    <w:rsid w:val="00864CD5"/>
    <w:rsid w:val="008A70B4"/>
    <w:rsid w:val="008C594A"/>
    <w:rsid w:val="009004E4"/>
    <w:rsid w:val="009117E3"/>
    <w:rsid w:val="009A6728"/>
    <w:rsid w:val="00A45AA5"/>
    <w:rsid w:val="00AC0449"/>
    <w:rsid w:val="00AC34BF"/>
    <w:rsid w:val="00B010EC"/>
    <w:rsid w:val="00B3076B"/>
    <w:rsid w:val="00BE457A"/>
    <w:rsid w:val="00CD7027"/>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776911"/>
    <w:rsid w:val="00900098"/>
    <w:rsid w:val="00C375B8"/>
    <w:rsid w:val="00DB4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B41A7"/>
    <w:rPr>
      <w:color w:val="808080"/>
    </w:rPr>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2DBA3-EA9D-41B5-89E4-4D59FAC96D50}">
  <ds:schemaRefs>
    <ds:schemaRef ds:uri="http://schemas.microsoft.com/sharepoint/v3/contenttype/forms"/>
  </ds:schemaRefs>
</ds:datastoreItem>
</file>

<file path=customXml/itemProps2.xml><?xml version="1.0" encoding="utf-8"?>
<ds:datastoreItem xmlns:ds="http://schemas.openxmlformats.org/officeDocument/2006/customXml" ds:itemID="{AC486C35-6852-451F-9850-10ABD5ECA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customXml/itemProps4.xml><?xml version="1.0" encoding="utf-8"?>
<ds:datastoreItem xmlns:ds="http://schemas.openxmlformats.org/officeDocument/2006/customXml" ds:itemID="{C5F80027-F2B6-4CAD-837E-404126BF30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4444</Words>
  <Characters>25336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9</cp:revision>
  <cp:lastPrinted>2019-11-07T14:07:00Z</cp:lastPrinted>
  <dcterms:created xsi:type="dcterms:W3CDTF">2019-11-13T14:02:00Z</dcterms:created>
  <dcterms:modified xsi:type="dcterms:W3CDTF">2021-03-18T13:59:00Z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